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BB" w:rsidRPr="00823B3D" w:rsidRDefault="008B08BB" w:rsidP="00823B3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</w:pPr>
      <w:r w:rsidRPr="00823B3D">
        <w:rPr>
          <w:rFonts w:ascii="Times New Roman" w:eastAsia="Times New Roman" w:hAnsi="Times New Roman" w:cs="Times New Roman"/>
          <w:bCs/>
          <w:noProof/>
          <w:color w:val="666666"/>
          <w:sz w:val="24"/>
          <w:szCs w:val="24"/>
          <w:lang w:eastAsia="hu-HU"/>
        </w:rPr>
        <w:drawing>
          <wp:inline distT="0" distB="0" distL="0" distR="0">
            <wp:extent cx="5638800" cy="2895385"/>
            <wp:effectExtent l="19050" t="0" r="0" b="0"/>
            <wp:docPr id="2" name="Kép 1" descr="https://www.morahalom.hu/_files/_morahalom_chrome/main_images/5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rahalom.hu/_files/_morahalom_chrome/main_images/5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69" cy="289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BB" w:rsidRPr="00823B3D" w:rsidRDefault="008B08BB" w:rsidP="00823B3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</w:pPr>
    </w:p>
    <w:p w:rsidR="00CC0C11" w:rsidRPr="00823B3D" w:rsidRDefault="00CC0C11" w:rsidP="00823B3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Tisztelt </w:t>
      </w:r>
      <w:proofErr w:type="spellStart"/>
      <w:r w:rsidRPr="00823B3D">
        <w:rPr>
          <w:rFonts w:ascii="Times New Roman" w:hAnsi="Times New Roman" w:cs="Times New Roman"/>
          <w:sz w:val="24"/>
          <w:szCs w:val="24"/>
          <w:lang w:eastAsia="hu-HU"/>
        </w:rPr>
        <w:t>Ebtartók</w:t>
      </w:r>
      <w:proofErr w:type="spellEnd"/>
      <w:r w:rsidRPr="00823B3D">
        <w:rPr>
          <w:rFonts w:ascii="Times New Roman" w:hAnsi="Times New Roman" w:cs="Times New Roman"/>
          <w:sz w:val="24"/>
          <w:szCs w:val="24"/>
          <w:lang w:eastAsia="hu-HU"/>
        </w:rPr>
        <w:t>!</w:t>
      </w:r>
    </w:p>
    <w:p w:rsidR="00CC0C11" w:rsidRPr="00823B3D" w:rsidRDefault="007E2FEC" w:rsidP="00823B3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3B3D">
        <w:rPr>
          <w:rFonts w:ascii="Times New Roman" w:hAnsi="Times New Roman" w:cs="Times New Roman"/>
          <w:sz w:val="24"/>
          <w:szCs w:val="24"/>
          <w:lang w:eastAsia="hu-HU"/>
        </w:rPr>
        <w:t>Környe</w:t>
      </w:r>
      <w:r w:rsidR="00CC0C11"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Község </w:t>
      </w:r>
      <w:proofErr w:type="gramStart"/>
      <w:r w:rsidR="00CC0C11"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Önkormányzata </w:t>
      </w: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proofErr w:type="gramEnd"/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C0C11"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község közigazgatási területén az állatok védelméről és kíméletéről szóló 1998. évi XXVIII. törvény (a továbbiakban: </w:t>
      </w:r>
      <w:proofErr w:type="spellStart"/>
      <w:r w:rsidR="00CC0C11" w:rsidRPr="00823B3D">
        <w:rPr>
          <w:rFonts w:ascii="Times New Roman" w:hAnsi="Times New Roman" w:cs="Times New Roman"/>
          <w:sz w:val="24"/>
          <w:szCs w:val="24"/>
          <w:lang w:eastAsia="hu-HU"/>
        </w:rPr>
        <w:t>Ávtv</w:t>
      </w:r>
      <w:proofErr w:type="spellEnd"/>
      <w:r w:rsidR="00CC0C11" w:rsidRPr="00823B3D">
        <w:rPr>
          <w:rFonts w:ascii="Times New Roman" w:hAnsi="Times New Roman" w:cs="Times New Roman"/>
          <w:sz w:val="24"/>
          <w:szCs w:val="24"/>
          <w:lang w:eastAsia="hu-HU"/>
        </w:rPr>
        <w:t>.) 42/B. §</w:t>
      </w:r>
      <w:proofErr w:type="spellStart"/>
      <w:r w:rsidR="00CC0C11" w:rsidRPr="00823B3D">
        <w:rPr>
          <w:rFonts w:ascii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="00CC0C11"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foglalt kötelezettségnek eleget téve</w:t>
      </w:r>
      <w:r w:rsidR="00823B3D"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23B3D">
        <w:rPr>
          <w:rFonts w:ascii="Times New Roman" w:hAnsi="Times New Roman" w:cs="Times New Roman"/>
          <w:b/>
          <w:sz w:val="24"/>
          <w:szCs w:val="24"/>
          <w:lang w:eastAsia="hu-HU"/>
        </w:rPr>
        <w:t>20</w:t>
      </w:r>
      <w:r w:rsidR="00CC0C11" w:rsidRPr="00823B3D">
        <w:rPr>
          <w:rFonts w:ascii="Times New Roman" w:hAnsi="Times New Roman" w:cs="Times New Roman"/>
          <w:b/>
          <w:sz w:val="24"/>
          <w:szCs w:val="24"/>
          <w:lang w:eastAsia="hu-HU"/>
        </w:rPr>
        <w:t>20.</w:t>
      </w:r>
      <w:r w:rsidRPr="00823B3D">
        <w:rPr>
          <w:rFonts w:ascii="Times New Roman" w:hAnsi="Times New Roman" w:cs="Times New Roman"/>
          <w:b/>
          <w:sz w:val="24"/>
          <w:szCs w:val="24"/>
          <w:lang w:eastAsia="hu-HU"/>
        </w:rPr>
        <w:t>július 01</w:t>
      </w:r>
      <w:r w:rsidR="00872D46" w:rsidRPr="00823B3D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CC0C11" w:rsidRPr="00823B3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és 2020. </w:t>
      </w:r>
      <w:r w:rsidRPr="00823B3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szeptember </w:t>
      </w:r>
      <w:r w:rsidR="00CC0C11" w:rsidRPr="00823B3D"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823B3D">
        <w:rPr>
          <w:rFonts w:ascii="Times New Roman" w:hAnsi="Times New Roman" w:cs="Times New Roman"/>
          <w:b/>
          <w:sz w:val="24"/>
          <w:szCs w:val="24"/>
          <w:lang w:eastAsia="hu-HU"/>
        </w:rPr>
        <w:t>0</w:t>
      </w:r>
      <w:r w:rsidR="00CC0C11" w:rsidRPr="00823B3D">
        <w:rPr>
          <w:rFonts w:ascii="Times New Roman" w:hAnsi="Times New Roman" w:cs="Times New Roman"/>
          <w:b/>
          <w:sz w:val="24"/>
          <w:szCs w:val="24"/>
          <w:lang w:eastAsia="hu-HU"/>
        </w:rPr>
        <w:t>. között </w:t>
      </w:r>
      <w:proofErr w:type="spellStart"/>
      <w:r w:rsidR="00CC0C11" w:rsidRPr="00823B3D">
        <w:rPr>
          <w:rFonts w:ascii="Times New Roman" w:hAnsi="Times New Roman" w:cs="Times New Roman"/>
          <w:b/>
          <w:sz w:val="24"/>
          <w:szCs w:val="24"/>
          <w:lang w:eastAsia="hu-HU"/>
        </w:rPr>
        <w:t>ebösszeírást</w:t>
      </w:r>
      <w:proofErr w:type="spellEnd"/>
      <w:r w:rsidR="00CC0C11" w:rsidRPr="00823B3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tart.</w:t>
      </w:r>
    </w:p>
    <w:p w:rsidR="00CC0C11" w:rsidRPr="00823B3D" w:rsidRDefault="00CC0C11" w:rsidP="00823B3D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823B3D">
        <w:rPr>
          <w:rFonts w:ascii="Times New Roman" w:hAnsi="Times New Roman" w:cs="Times New Roman"/>
          <w:sz w:val="24"/>
          <w:szCs w:val="24"/>
          <w:lang w:eastAsia="hu-HU"/>
        </w:rPr>
        <w:t>ebösszeírás</w:t>
      </w:r>
      <w:proofErr w:type="spellEnd"/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törvényi kötelezettsége az önkormányzatnak, mely az állat tulajdonosa, tartója és más személyek jogainak, személyes biztonságának és tulajdonának védelme, valamint az </w:t>
      </w:r>
      <w:proofErr w:type="spellStart"/>
      <w:r w:rsidRPr="00823B3D">
        <w:rPr>
          <w:rFonts w:ascii="Times New Roman" w:hAnsi="Times New Roman" w:cs="Times New Roman"/>
          <w:sz w:val="24"/>
          <w:szCs w:val="24"/>
          <w:lang w:eastAsia="hu-HU"/>
        </w:rPr>
        <w:t>ebrendészeti</w:t>
      </w:r>
      <w:proofErr w:type="spellEnd"/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és állatvédelmi feladatok hatékony ellátása céljából szükséges. </w:t>
      </w:r>
      <w:proofErr w:type="spellStart"/>
      <w:r w:rsidRPr="00823B3D">
        <w:rPr>
          <w:rFonts w:ascii="Times New Roman" w:hAnsi="Times New Roman" w:cs="Times New Roman"/>
          <w:b/>
          <w:sz w:val="24"/>
          <w:szCs w:val="24"/>
          <w:lang w:eastAsia="hu-HU"/>
        </w:rPr>
        <w:t>Ebrendészeti</w:t>
      </w:r>
      <w:proofErr w:type="spellEnd"/>
      <w:r w:rsidRPr="00823B3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hozzájárulás bevezetését nem tervezi az önkormányzat.</w:t>
      </w:r>
    </w:p>
    <w:p w:rsidR="007E2FEC" w:rsidRPr="00823B3D" w:rsidRDefault="00CC0C11" w:rsidP="00823B3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823B3D">
        <w:rPr>
          <w:rFonts w:ascii="Times New Roman" w:hAnsi="Times New Roman" w:cs="Times New Roman"/>
          <w:sz w:val="24"/>
          <w:szCs w:val="24"/>
          <w:lang w:eastAsia="hu-HU"/>
        </w:rPr>
        <w:t>ebösszeírás</w:t>
      </w:r>
      <w:proofErr w:type="spellEnd"/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önbevallásos módszerrel történik. Az </w:t>
      </w:r>
      <w:proofErr w:type="spellStart"/>
      <w:r w:rsidRPr="00823B3D">
        <w:rPr>
          <w:rFonts w:ascii="Times New Roman" w:hAnsi="Times New Roman" w:cs="Times New Roman"/>
          <w:sz w:val="24"/>
          <w:szCs w:val="24"/>
          <w:lang w:eastAsia="hu-HU"/>
        </w:rPr>
        <w:t>ebösszeírás</w:t>
      </w:r>
      <w:proofErr w:type="spellEnd"/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során az </w:t>
      </w:r>
      <w:proofErr w:type="spellStart"/>
      <w:r w:rsidRPr="00823B3D">
        <w:rPr>
          <w:rFonts w:ascii="Times New Roman" w:hAnsi="Times New Roman" w:cs="Times New Roman"/>
          <w:sz w:val="24"/>
          <w:szCs w:val="24"/>
          <w:lang w:eastAsia="hu-HU"/>
        </w:rPr>
        <w:t>ebtartóknak</w:t>
      </w:r>
      <w:proofErr w:type="spellEnd"/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ebenként egy, a fenti jogszabályban meghatározott adattartalmú adatlapot kell kitölteni és az önkormányzathoz beküldeni. </w:t>
      </w:r>
    </w:p>
    <w:p w:rsidR="00CC0C11" w:rsidRPr="00823B3D" w:rsidRDefault="00CC0C11" w:rsidP="00823B3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3B3D">
        <w:rPr>
          <w:rFonts w:ascii="Times New Roman" w:hAnsi="Times New Roman" w:cs="Times New Roman"/>
          <w:sz w:val="24"/>
          <w:szCs w:val="24"/>
          <w:lang w:eastAsia="hu-HU"/>
        </w:rPr>
        <w:t>A kitöltéssel kapcsolatos tájékoztatás személy</w:t>
      </w:r>
      <w:r w:rsidR="007E2FEC" w:rsidRPr="00823B3D">
        <w:rPr>
          <w:rFonts w:ascii="Times New Roman" w:hAnsi="Times New Roman" w:cs="Times New Roman"/>
          <w:sz w:val="24"/>
          <w:szCs w:val="24"/>
          <w:lang w:eastAsia="hu-HU"/>
        </w:rPr>
        <w:t>esen a Polgármesteri Hivatalban</w:t>
      </w: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vagy </w:t>
      </w:r>
      <w:proofErr w:type="gramStart"/>
      <w:r w:rsidRPr="00823B3D">
        <w:rPr>
          <w:rFonts w:ascii="Times New Roman" w:hAnsi="Times New Roman" w:cs="Times New Roman"/>
          <w:sz w:val="24"/>
          <w:szCs w:val="24"/>
          <w:lang w:eastAsia="hu-HU"/>
        </w:rPr>
        <w:t>telefonon</w:t>
      </w:r>
      <w:proofErr w:type="gramEnd"/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a 06-</w:t>
      </w:r>
      <w:r w:rsidR="007E2FEC" w:rsidRPr="00823B3D">
        <w:rPr>
          <w:rFonts w:ascii="Times New Roman" w:hAnsi="Times New Roman" w:cs="Times New Roman"/>
          <w:sz w:val="24"/>
          <w:szCs w:val="24"/>
          <w:lang w:eastAsia="hu-HU"/>
        </w:rPr>
        <w:t>34-573-109-</w:t>
      </w:r>
      <w:r w:rsidRPr="00823B3D">
        <w:rPr>
          <w:rFonts w:ascii="Times New Roman" w:hAnsi="Times New Roman" w:cs="Times New Roman"/>
          <w:sz w:val="24"/>
          <w:szCs w:val="24"/>
          <w:lang w:eastAsia="hu-HU"/>
        </w:rPr>
        <w:t>es számon kérhető.</w:t>
      </w:r>
    </w:p>
    <w:p w:rsidR="00CC0C11" w:rsidRPr="00823B3D" w:rsidRDefault="00CC0C11" w:rsidP="00823B3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3B3D">
        <w:rPr>
          <w:rFonts w:ascii="Times New Roman" w:hAnsi="Times New Roman" w:cs="Times New Roman"/>
          <w:sz w:val="24"/>
          <w:szCs w:val="24"/>
          <w:lang w:eastAsia="hu-HU"/>
        </w:rPr>
        <w:t>A formanyomtatvány 2020. j</w:t>
      </w:r>
      <w:r w:rsidR="007E2FEC" w:rsidRPr="00823B3D">
        <w:rPr>
          <w:rFonts w:ascii="Times New Roman" w:hAnsi="Times New Roman" w:cs="Times New Roman"/>
          <w:sz w:val="24"/>
          <w:szCs w:val="24"/>
          <w:lang w:eastAsia="hu-HU"/>
        </w:rPr>
        <w:t>úlius 01</w:t>
      </w:r>
      <w:r w:rsidRPr="00823B3D">
        <w:rPr>
          <w:rFonts w:ascii="Times New Roman" w:hAnsi="Times New Roman" w:cs="Times New Roman"/>
          <w:sz w:val="24"/>
          <w:szCs w:val="24"/>
          <w:lang w:eastAsia="hu-HU"/>
        </w:rPr>
        <w:t>-t</w:t>
      </w:r>
      <w:r w:rsidR="008B08BB" w:rsidRPr="00823B3D"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l </w:t>
      </w:r>
      <w:r w:rsidR="008B08BB" w:rsidRPr="00823B3D">
        <w:rPr>
          <w:rFonts w:ascii="Times New Roman" w:hAnsi="Times New Roman" w:cs="Times New Roman"/>
          <w:sz w:val="24"/>
          <w:szCs w:val="24"/>
          <w:lang w:eastAsia="hu-HU"/>
        </w:rPr>
        <w:t>beszerezhető</w:t>
      </w: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a Polgármesteri Hivatalban, vagy letölthető a </w:t>
      </w:r>
      <w:r w:rsidR="007E2FEC" w:rsidRPr="00823B3D">
        <w:rPr>
          <w:rFonts w:ascii="Times New Roman" w:hAnsi="Times New Roman" w:cs="Times New Roman"/>
          <w:sz w:val="24"/>
          <w:szCs w:val="24"/>
          <w:lang w:eastAsia="hu-HU"/>
        </w:rPr>
        <w:t>www.k</w:t>
      </w:r>
      <w:r w:rsidR="008B08BB" w:rsidRPr="00823B3D">
        <w:rPr>
          <w:rFonts w:ascii="Times New Roman" w:hAnsi="Times New Roman" w:cs="Times New Roman"/>
          <w:sz w:val="24"/>
          <w:szCs w:val="24"/>
          <w:lang w:eastAsia="hu-HU"/>
        </w:rPr>
        <w:t>o</w:t>
      </w:r>
      <w:r w:rsidR="007E2FEC" w:rsidRPr="00823B3D">
        <w:rPr>
          <w:rFonts w:ascii="Times New Roman" w:hAnsi="Times New Roman" w:cs="Times New Roman"/>
          <w:sz w:val="24"/>
          <w:szCs w:val="24"/>
          <w:lang w:eastAsia="hu-HU"/>
        </w:rPr>
        <w:t>rnye.hu</w:t>
      </w:r>
      <w:r w:rsidRPr="00823B3D">
        <w:rPr>
          <w:rFonts w:ascii="Times New Roman" w:hAnsi="Times New Roman" w:cs="Times New Roman"/>
          <w:sz w:val="24"/>
          <w:szCs w:val="24"/>
          <w:lang w:eastAsia="hu-HU"/>
        </w:rPr>
        <w:t> oldalról</w:t>
      </w:r>
      <w:r w:rsidR="0035147C"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(nyomtatványok)</w:t>
      </w: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is.</w:t>
      </w:r>
    </w:p>
    <w:p w:rsidR="00823B3D" w:rsidRDefault="00CC0C11" w:rsidP="00823B3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3B3D">
        <w:rPr>
          <w:rFonts w:ascii="Times New Roman" w:hAnsi="Times New Roman" w:cs="Times New Roman"/>
          <w:sz w:val="24"/>
          <w:szCs w:val="24"/>
          <w:u w:val="single"/>
          <w:lang w:eastAsia="hu-HU"/>
        </w:rPr>
        <w:t>Az adatszolgáltatás 2020.</w:t>
      </w:r>
      <w:r w:rsidR="008B08BB" w:rsidRPr="00823B3D">
        <w:rPr>
          <w:rFonts w:ascii="Times New Roman" w:hAnsi="Times New Roman" w:cs="Times New Roman"/>
          <w:sz w:val="24"/>
          <w:szCs w:val="24"/>
          <w:u w:val="single"/>
          <w:lang w:eastAsia="hu-HU"/>
        </w:rPr>
        <w:t>július 01</w:t>
      </w:r>
      <w:r w:rsidRPr="00823B3D">
        <w:rPr>
          <w:rFonts w:ascii="Times New Roman" w:hAnsi="Times New Roman" w:cs="Times New Roman"/>
          <w:sz w:val="24"/>
          <w:szCs w:val="24"/>
          <w:u w:val="single"/>
          <w:lang w:eastAsia="hu-HU"/>
        </w:rPr>
        <w:t>-t</w:t>
      </w:r>
      <w:r w:rsidR="008B08BB" w:rsidRPr="00823B3D">
        <w:rPr>
          <w:rFonts w:ascii="Times New Roman" w:hAnsi="Times New Roman" w:cs="Times New Roman"/>
          <w:sz w:val="24"/>
          <w:szCs w:val="24"/>
          <w:u w:val="single"/>
          <w:lang w:eastAsia="hu-HU"/>
        </w:rPr>
        <w:t>ő</w:t>
      </w:r>
      <w:r w:rsidRPr="00823B3D">
        <w:rPr>
          <w:rFonts w:ascii="Times New Roman" w:hAnsi="Times New Roman" w:cs="Times New Roman"/>
          <w:sz w:val="24"/>
          <w:szCs w:val="24"/>
          <w:u w:val="single"/>
          <w:lang w:eastAsia="hu-HU"/>
        </w:rPr>
        <w:t>l 2020.</w:t>
      </w:r>
      <w:r w:rsidR="008B08BB" w:rsidRPr="00823B3D">
        <w:rPr>
          <w:rFonts w:ascii="Times New Roman" w:hAnsi="Times New Roman" w:cs="Times New Roman"/>
          <w:sz w:val="24"/>
          <w:szCs w:val="24"/>
          <w:u w:val="single"/>
          <w:lang w:eastAsia="hu-HU"/>
        </w:rPr>
        <w:t>szeptember 30-</w:t>
      </w:r>
      <w:r w:rsidRPr="00823B3D">
        <w:rPr>
          <w:rFonts w:ascii="Times New Roman" w:hAnsi="Times New Roman" w:cs="Times New Roman"/>
          <w:sz w:val="24"/>
          <w:szCs w:val="24"/>
          <w:u w:val="single"/>
          <w:lang w:eastAsia="hu-HU"/>
        </w:rPr>
        <w:t>ig az alábbi módon teljesíthető:</w:t>
      </w:r>
      <w:r w:rsidRPr="00823B3D">
        <w:rPr>
          <w:rFonts w:ascii="Times New Roman" w:hAnsi="Times New Roman" w:cs="Times New Roman"/>
          <w:sz w:val="24"/>
          <w:szCs w:val="24"/>
          <w:lang w:eastAsia="hu-HU"/>
        </w:rPr>
        <w:br/>
        <w:t>• kitöltött adatlapokat a Polgármesteri Hivatal címére (</w:t>
      </w:r>
      <w:r w:rsidR="008B08BB" w:rsidRPr="00823B3D">
        <w:rPr>
          <w:rFonts w:ascii="Times New Roman" w:hAnsi="Times New Roman" w:cs="Times New Roman"/>
          <w:sz w:val="24"/>
          <w:szCs w:val="24"/>
          <w:lang w:eastAsia="hu-HU"/>
        </w:rPr>
        <w:t>2851 Környe, Alkotmány u.</w:t>
      </w:r>
      <w:proofErr w:type="gramStart"/>
      <w:r w:rsidR="008B08BB" w:rsidRPr="00823B3D">
        <w:rPr>
          <w:rFonts w:ascii="Times New Roman" w:hAnsi="Times New Roman" w:cs="Times New Roman"/>
          <w:sz w:val="24"/>
          <w:szCs w:val="24"/>
          <w:lang w:eastAsia="hu-HU"/>
        </w:rPr>
        <w:t>2 )</w:t>
      </w:r>
      <w:proofErr w:type="gramEnd"/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postai </w:t>
      </w:r>
      <w:r w:rsidR="008B08BB"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úton beküldve, </w:t>
      </w:r>
    </w:p>
    <w:p w:rsidR="00823B3D" w:rsidRDefault="00CC0C11" w:rsidP="00823B3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• </w:t>
      </w:r>
      <w:proofErr w:type="gramStart"/>
      <w:r w:rsidRPr="00823B3D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Polgármesteri Hivatalban személyesen leadva</w:t>
      </w:r>
    </w:p>
    <w:p w:rsidR="00CC0C11" w:rsidRPr="00823B3D" w:rsidRDefault="00CC0C11" w:rsidP="00823B3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• </w:t>
      </w:r>
      <w:proofErr w:type="gramStart"/>
      <w:r w:rsidRPr="00823B3D">
        <w:rPr>
          <w:rFonts w:ascii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r w:rsidR="008B08BB" w:rsidRPr="00823B3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info@környe.hu</w:t>
        </w:r>
      </w:hyperlink>
      <w:r w:rsidR="008B08BB"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 email címre (aláírva, </w:t>
      </w:r>
      <w:proofErr w:type="spellStart"/>
      <w:r w:rsidRPr="00823B3D">
        <w:rPr>
          <w:rFonts w:ascii="Times New Roman" w:hAnsi="Times New Roman" w:cs="Times New Roman"/>
          <w:sz w:val="24"/>
          <w:szCs w:val="24"/>
          <w:lang w:eastAsia="hu-HU"/>
        </w:rPr>
        <w:t>szkennelve</w:t>
      </w:r>
      <w:proofErr w:type="spellEnd"/>
      <w:r w:rsidRPr="00823B3D">
        <w:rPr>
          <w:rFonts w:ascii="Times New Roman" w:hAnsi="Times New Roman" w:cs="Times New Roman"/>
          <w:sz w:val="24"/>
          <w:szCs w:val="24"/>
          <w:lang w:eastAsia="hu-HU"/>
        </w:rPr>
        <w:t>) beküldve.</w:t>
      </w:r>
    </w:p>
    <w:p w:rsidR="009246A9" w:rsidRPr="00823B3D" w:rsidRDefault="009246A9" w:rsidP="00823B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B3D">
        <w:rPr>
          <w:rFonts w:ascii="Times New Roman" w:hAnsi="Times New Roman" w:cs="Times New Roman"/>
          <w:sz w:val="24"/>
          <w:szCs w:val="24"/>
        </w:rPr>
        <w:lastRenderedPageBreak/>
        <w:t xml:space="preserve">Amennyiben 2020. 09. 30-át követően az </w:t>
      </w:r>
      <w:proofErr w:type="spellStart"/>
      <w:r w:rsidRPr="00823B3D">
        <w:rPr>
          <w:rFonts w:ascii="Times New Roman" w:hAnsi="Times New Roman" w:cs="Times New Roman"/>
          <w:sz w:val="24"/>
          <w:szCs w:val="24"/>
        </w:rPr>
        <w:t>Ebösszeíró</w:t>
      </w:r>
      <w:proofErr w:type="spellEnd"/>
      <w:r w:rsidRPr="00823B3D">
        <w:rPr>
          <w:rFonts w:ascii="Times New Roman" w:hAnsi="Times New Roman" w:cs="Times New Roman"/>
          <w:sz w:val="24"/>
          <w:szCs w:val="24"/>
        </w:rPr>
        <w:t xml:space="preserve"> adatlapon szereplő adatokban változás állna be, továbbá amennyiben ezen időpont után kerül az eb a felügyelete alá, azt be kell jelenteni a Polgármesteri Hivatal részére, a változást követő 15 napon belül. </w:t>
      </w:r>
    </w:p>
    <w:p w:rsidR="00872D46" w:rsidRPr="00823B3D" w:rsidRDefault="008B08BB" w:rsidP="00823B3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3B3D">
        <w:rPr>
          <w:rFonts w:ascii="Times New Roman" w:hAnsi="Times New Roman" w:cs="Times New Roman"/>
          <w:color w:val="000000"/>
          <w:sz w:val="24"/>
          <w:szCs w:val="24"/>
        </w:rPr>
        <w:t>Felhív</w:t>
      </w:r>
      <w:r w:rsidR="00872D46" w:rsidRPr="00823B3D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823B3D"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proofErr w:type="spellStart"/>
      <w:r w:rsidRPr="00823B3D">
        <w:rPr>
          <w:rFonts w:ascii="Times New Roman" w:hAnsi="Times New Roman" w:cs="Times New Roman"/>
          <w:color w:val="000000"/>
          <w:sz w:val="24"/>
          <w:szCs w:val="24"/>
        </w:rPr>
        <w:t>ebtartók</w:t>
      </w:r>
      <w:proofErr w:type="spellEnd"/>
      <w:r w:rsidRPr="00823B3D">
        <w:rPr>
          <w:rFonts w:ascii="Times New Roman" w:hAnsi="Times New Roman" w:cs="Times New Roman"/>
          <w:color w:val="000000"/>
          <w:sz w:val="24"/>
          <w:szCs w:val="24"/>
        </w:rPr>
        <w:t xml:space="preserve"> figyelmét, hogy </w:t>
      </w:r>
      <w:r w:rsidR="00872D46"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2013. január 1-jétől – a hivatkozott törvény szerint – a négy hónaposnál idősebb ebeket </w:t>
      </w:r>
      <w:proofErr w:type="spellStart"/>
      <w:r w:rsidR="00872D46" w:rsidRPr="00823B3D">
        <w:rPr>
          <w:rFonts w:ascii="Times New Roman" w:hAnsi="Times New Roman" w:cs="Times New Roman"/>
          <w:sz w:val="24"/>
          <w:szCs w:val="24"/>
          <w:lang w:eastAsia="hu-HU"/>
        </w:rPr>
        <w:t>transzponderrel</w:t>
      </w:r>
      <w:proofErr w:type="spellEnd"/>
      <w:r w:rsidR="00872D46"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872D46" w:rsidRPr="00823B3D">
        <w:rPr>
          <w:rFonts w:ascii="Times New Roman" w:hAnsi="Times New Roman" w:cs="Times New Roman"/>
          <w:sz w:val="24"/>
          <w:szCs w:val="24"/>
          <w:lang w:eastAsia="hu-HU"/>
        </w:rPr>
        <w:t>mikrochippel</w:t>
      </w:r>
      <w:proofErr w:type="spellEnd"/>
      <w:r w:rsidR="00872D46"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) megjelölve lehet csak tartani. Amennyiben az </w:t>
      </w:r>
      <w:proofErr w:type="spellStart"/>
      <w:r w:rsidR="00872D46" w:rsidRPr="00823B3D">
        <w:rPr>
          <w:rFonts w:ascii="Times New Roman" w:hAnsi="Times New Roman" w:cs="Times New Roman"/>
          <w:sz w:val="24"/>
          <w:szCs w:val="24"/>
          <w:lang w:eastAsia="hu-HU"/>
        </w:rPr>
        <w:t>ebtartó</w:t>
      </w:r>
      <w:proofErr w:type="spellEnd"/>
      <w:r w:rsidR="00872D46"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ennek a kötelezettségének még nem tett eleget, az </w:t>
      </w:r>
      <w:proofErr w:type="spellStart"/>
      <w:r w:rsidR="00872D46" w:rsidRPr="00823B3D">
        <w:rPr>
          <w:rFonts w:ascii="Times New Roman" w:hAnsi="Times New Roman" w:cs="Times New Roman"/>
          <w:sz w:val="24"/>
          <w:szCs w:val="24"/>
          <w:lang w:eastAsia="hu-HU"/>
        </w:rPr>
        <w:t>ebösszeírási</w:t>
      </w:r>
      <w:proofErr w:type="spellEnd"/>
      <w:r w:rsidR="00872D46"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 adatlap kitöltése előtt azt pótolja. </w:t>
      </w:r>
    </w:p>
    <w:p w:rsidR="008B08BB" w:rsidRPr="00823B3D" w:rsidRDefault="00872D46" w:rsidP="00823B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Továbbá felhívom figyelmüket, hogy </w:t>
      </w:r>
      <w:r w:rsidR="008B08BB" w:rsidRPr="00823B3D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az adatszolgáltatás </w:t>
      </w:r>
      <w:r w:rsidR="008B08BB" w:rsidRPr="00823B3D">
        <w:rPr>
          <w:rStyle w:val="Kiemels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>az állatok védelméről és kíméletéről </w:t>
      </w:r>
      <w:r w:rsidR="008B08BB" w:rsidRPr="00823B3D">
        <w:rPr>
          <w:rFonts w:ascii="Times New Roman" w:hAnsi="Times New Roman" w:cs="Times New Roman"/>
          <w:color w:val="000000"/>
          <w:sz w:val="24"/>
          <w:szCs w:val="24"/>
        </w:rPr>
        <w:t>szóló 1998. évi XXVIII. törvény 42/B. § (5) bekezdése alapján </w:t>
      </w:r>
      <w:r w:rsidR="008B08BB" w:rsidRPr="00823B3D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</w:rPr>
        <w:t>kötelező</w:t>
      </w:r>
      <w:r w:rsidR="008B08BB" w:rsidRPr="00823B3D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! </w:t>
      </w:r>
      <w:r w:rsidR="008B08BB" w:rsidRPr="00823B3D">
        <w:rPr>
          <w:rFonts w:ascii="Times New Roman" w:hAnsi="Times New Roman" w:cs="Times New Roman"/>
          <w:color w:val="000000"/>
          <w:sz w:val="24"/>
          <w:szCs w:val="24"/>
        </w:rPr>
        <w:t>Aki adatszolgáltatási kötelezettségének </w:t>
      </w:r>
      <w:r w:rsidR="008B08BB" w:rsidRPr="00823B3D">
        <w:rPr>
          <w:rStyle w:val="Kiemels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>nem tesz eleget</w:t>
      </w:r>
      <w:r w:rsidR="008B08BB" w:rsidRPr="00823B3D">
        <w:rPr>
          <w:rFonts w:ascii="Times New Roman" w:hAnsi="Times New Roman" w:cs="Times New Roman"/>
          <w:color w:val="000000"/>
          <w:sz w:val="24"/>
          <w:szCs w:val="24"/>
        </w:rPr>
        <w:t>, vagy nem a jogszabályban előírtaknak megfelelően teljesíti </w:t>
      </w:r>
      <w:r w:rsidR="008B08BB" w:rsidRPr="00823B3D">
        <w:rPr>
          <w:rStyle w:val="Kiemels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>az állatvédelmi bírságról </w:t>
      </w:r>
      <w:r w:rsidR="008B08BB" w:rsidRPr="00823B3D">
        <w:rPr>
          <w:rFonts w:ascii="Times New Roman" w:hAnsi="Times New Roman" w:cs="Times New Roman"/>
          <w:color w:val="000000"/>
          <w:sz w:val="24"/>
          <w:szCs w:val="24"/>
        </w:rPr>
        <w:t>szóló 244/1998. (XII. 31.) Kormányrendelet alapján </w:t>
      </w:r>
      <w:r w:rsidR="008B08BB" w:rsidRPr="00823B3D">
        <w:rPr>
          <w:rStyle w:val="Kiemels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>állatvédelmi bírsággal</w:t>
      </w:r>
      <w:r w:rsidR="008B08BB" w:rsidRPr="00823B3D">
        <w:rPr>
          <w:rFonts w:ascii="Times New Roman" w:hAnsi="Times New Roman" w:cs="Times New Roman"/>
          <w:color w:val="000000"/>
          <w:sz w:val="24"/>
          <w:szCs w:val="24"/>
        </w:rPr>
        <w:t> büntethető.</w:t>
      </w:r>
    </w:p>
    <w:p w:rsidR="00872D46" w:rsidRPr="00823B3D" w:rsidRDefault="00872D46" w:rsidP="00823B3D">
      <w:pPr>
        <w:pStyle w:val="Norml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823B3D">
        <w:rPr>
          <w:rStyle w:val="Kiemels2"/>
          <w:b w:val="0"/>
          <w:color w:val="000000"/>
          <w:bdr w:val="none" w:sz="0" w:space="0" w:color="auto" w:frame="1"/>
        </w:rPr>
        <w:t>Köszönöm, hogy az adatlap visszaküldésével segítik munkánkat!</w:t>
      </w:r>
    </w:p>
    <w:p w:rsidR="008B08BB" w:rsidRPr="00823B3D" w:rsidRDefault="008B08BB" w:rsidP="00823B3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C0C11" w:rsidRPr="00823B3D" w:rsidRDefault="00872D46" w:rsidP="0082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3B3D">
        <w:rPr>
          <w:rFonts w:ascii="Times New Roman" w:hAnsi="Times New Roman" w:cs="Times New Roman"/>
          <w:sz w:val="24"/>
          <w:szCs w:val="24"/>
          <w:lang w:eastAsia="hu-HU"/>
        </w:rPr>
        <w:t xml:space="preserve">Orlovits Tímea </w:t>
      </w:r>
      <w:proofErr w:type="spellStart"/>
      <w:r w:rsidRPr="00823B3D">
        <w:rPr>
          <w:rFonts w:ascii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823B3D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72D46" w:rsidRPr="00823B3D" w:rsidRDefault="00872D46" w:rsidP="00823B3D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823B3D">
        <w:rPr>
          <w:rFonts w:ascii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CC0C11" w:rsidRPr="00823B3D" w:rsidRDefault="00CC0C11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C11" w:rsidRPr="00823B3D" w:rsidRDefault="00CC0C11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A9" w:rsidRPr="00823B3D" w:rsidRDefault="009246A9" w:rsidP="00823B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46A9" w:rsidRPr="00823B3D" w:rsidSect="008D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B9E"/>
    <w:multiLevelType w:val="multilevel"/>
    <w:tmpl w:val="C1F08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763D4"/>
    <w:multiLevelType w:val="hybridMultilevel"/>
    <w:tmpl w:val="F47A8A0E"/>
    <w:lvl w:ilvl="0" w:tplc="E60C0974">
      <w:start w:val="202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0A25"/>
    <w:multiLevelType w:val="multilevel"/>
    <w:tmpl w:val="CC3A6AD6"/>
    <w:lvl w:ilvl="0">
      <w:start w:val="20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0C11"/>
    <w:rsid w:val="0035147C"/>
    <w:rsid w:val="007E2FEC"/>
    <w:rsid w:val="0082388B"/>
    <w:rsid w:val="00823B3D"/>
    <w:rsid w:val="00872D46"/>
    <w:rsid w:val="008B08BB"/>
    <w:rsid w:val="008D4136"/>
    <w:rsid w:val="009246A9"/>
    <w:rsid w:val="00CC0C11"/>
    <w:rsid w:val="00E7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1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C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0C11"/>
    <w:rPr>
      <w:b/>
      <w:bCs/>
    </w:rPr>
  </w:style>
  <w:style w:type="character" w:styleId="Kiemels">
    <w:name w:val="Emphasis"/>
    <w:basedOn w:val="Bekezdsalapbettpusa"/>
    <w:uiPriority w:val="20"/>
    <w:qFormat/>
    <w:rsid w:val="00CC0C1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C0C1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C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E2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&#246;rn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A97B-7228-4BFF-8EEC-18450668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bachergabriella</dc:creator>
  <cp:lastModifiedBy>User</cp:lastModifiedBy>
  <cp:revision>5</cp:revision>
  <dcterms:created xsi:type="dcterms:W3CDTF">2020-06-23T06:47:00Z</dcterms:created>
  <dcterms:modified xsi:type="dcterms:W3CDTF">2020-06-24T08:52:00Z</dcterms:modified>
</cp:coreProperties>
</file>